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91" w:rsidRDefault="00406C91" w:rsidP="00406C9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Obec </w:t>
      </w:r>
      <w:r w:rsidR="00757CE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Mukařov</w:t>
      </w:r>
    </w:p>
    <w:p w:rsidR="00406C91" w:rsidRDefault="00406C91" w:rsidP="00406C9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406C91" w:rsidRDefault="00406C91"/>
    <w:p w:rsidR="005C7F61" w:rsidRPr="0036165F" w:rsidRDefault="007C27B7" w:rsidP="003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6165F">
        <w:rPr>
          <w:rFonts w:ascii="Calibri" w:hAnsi="Calibri" w:cs="Calibri"/>
          <w:b/>
          <w:bCs/>
          <w:sz w:val="24"/>
          <w:szCs w:val="24"/>
          <w:lang w:val="x-none"/>
        </w:rPr>
        <w:t>INFORMACE</w:t>
      </w:r>
    </w:p>
    <w:p w:rsidR="007C27B7" w:rsidRPr="0036165F" w:rsidRDefault="005C7F61" w:rsidP="003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24"/>
          <w:szCs w:val="24"/>
          <w:lang w:val="x-none"/>
        </w:rPr>
      </w:pPr>
      <w:r w:rsidRPr="0036165F">
        <w:rPr>
          <w:rFonts w:ascii="Calibri" w:hAnsi="Calibri" w:cs="Calibri"/>
          <w:b/>
          <w:bCs/>
          <w:sz w:val="24"/>
          <w:szCs w:val="24"/>
        </w:rPr>
        <w:t xml:space="preserve">SPRÁVCE OSOBNÍCH ÚDAJŮ O POVĚŘENCI PRO </w:t>
      </w:r>
      <w:r w:rsidR="007C27B7" w:rsidRPr="0036165F">
        <w:rPr>
          <w:rFonts w:ascii="Calibri" w:hAnsi="Calibri" w:cs="Calibri"/>
          <w:b/>
          <w:bCs/>
          <w:sz w:val="24"/>
          <w:szCs w:val="24"/>
          <w:lang w:val="x-none"/>
        </w:rPr>
        <w:t>OCHRANU OSOBNÍCH ÚDAJŮ</w:t>
      </w:r>
    </w:p>
    <w:p w:rsidR="007C27B7" w:rsidRDefault="007C27B7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36165F" w:rsidRDefault="0036165F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36165F" w:rsidRPr="0036165F" w:rsidRDefault="0036165F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DA3CDA" w:rsidRPr="00DA3CDA" w:rsidRDefault="00DA3CDA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A3CDA">
        <w:rPr>
          <w:rFonts w:asciiTheme="minorHAnsi" w:hAnsiTheme="minorHAnsi" w:cstheme="minorHAnsi"/>
          <w:b/>
        </w:rPr>
        <w:t xml:space="preserve">Obec </w:t>
      </w:r>
      <w:r w:rsidR="00757CE2">
        <w:rPr>
          <w:rFonts w:asciiTheme="minorHAnsi" w:hAnsiTheme="minorHAnsi" w:cstheme="minorHAnsi"/>
          <w:b/>
        </w:rPr>
        <w:t>Mukařov</w:t>
      </w:r>
    </w:p>
    <w:p w:rsidR="00DA3CDA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sídlo: </w:t>
      </w:r>
      <w:r w:rsidR="00757CE2">
        <w:rPr>
          <w:rFonts w:asciiTheme="minorHAnsi" w:hAnsiTheme="minorHAnsi" w:cstheme="minorHAnsi"/>
        </w:rPr>
        <w:t>Mukařov 12, 29501 Mnichovo Hradiště</w:t>
      </w:r>
    </w:p>
    <w:p w:rsidR="00DA3CDA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IČO: </w:t>
      </w:r>
      <w:r w:rsidR="00757CE2">
        <w:rPr>
          <w:rFonts w:asciiTheme="minorHAnsi" w:hAnsiTheme="minorHAnsi" w:cstheme="minorHAnsi"/>
        </w:rPr>
        <w:t>00509132</w:t>
      </w:r>
      <w:r>
        <w:rPr>
          <w:rFonts w:asciiTheme="minorHAnsi" w:hAnsiTheme="minorHAnsi" w:cstheme="minorHAnsi"/>
        </w:rPr>
        <w:t xml:space="preserve">, </w:t>
      </w:r>
    </w:p>
    <w:p w:rsidR="00465405" w:rsidRDefault="00465405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jako správce osobních údajů, v souladu s</w:t>
      </w:r>
      <w:r w:rsidR="0036165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ust</w:t>
      </w:r>
      <w:r w:rsidR="0036165F">
        <w:rPr>
          <w:rFonts w:asciiTheme="minorHAnsi" w:hAnsiTheme="minorHAnsi" w:cstheme="minorHAnsi"/>
        </w:rPr>
        <w:t>anovením čl.</w:t>
      </w:r>
      <w:r>
        <w:rPr>
          <w:rFonts w:asciiTheme="minorHAnsi" w:hAnsiTheme="minorHAnsi" w:cstheme="minorHAnsi"/>
        </w:rPr>
        <w:t xml:space="preserve"> 37 odst. 7. </w:t>
      </w:r>
      <w:r w:rsidRPr="006D6EAB">
        <w:rPr>
          <w:rFonts w:asciiTheme="minorHAnsi" w:hAnsiTheme="minorHAnsi" w:cstheme="minorHAnsi"/>
          <w:lang w:val="x-none"/>
        </w:rPr>
        <w:t>nařízení Evropského parlamentu a Rady č. 2016/679 ze dne 27.</w:t>
      </w:r>
      <w:r w:rsidR="00DA3CDA">
        <w:rPr>
          <w:rFonts w:asciiTheme="minorHAnsi" w:hAnsiTheme="minorHAnsi" w:cstheme="minorHAnsi"/>
        </w:rPr>
        <w:t> </w:t>
      </w:r>
      <w:r w:rsidRPr="006D6EAB">
        <w:rPr>
          <w:rFonts w:asciiTheme="minorHAnsi" w:hAnsiTheme="minorHAnsi" w:cstheme="minorHAnsi"/>
        </w:rPr>
        <w:t>dubna</w:t>
      </w:r>
      <w:r w:rsidRPr="006D6EAB">
        <w:rPr>
          <w:rFonts w:asciiTheme="minorHAnsi" w:hAnsiTheme="minorHAnsi" w:cstheme="minorHAnsi"/>
          <w:lang w:val="x-none"/>
        </w:rPr>
        <w:t xml:space="preserve"> 2016 o ochraně fyzických osob v souvislosti se zpracováním osobních údajů a o volném pohybu těchto údajů a o zrušení směrnice 95/46/ES (obecné </w:t>
      </w:r>
      <w:r w:rsidRPr="00A224CC">
        <w:rPr>
          <w:rFonts w:asciiTheme="minorHAnsi" w:hAnsiTheme="minorHAnsi" w:cstheme="minorHAnsi"/>
          <w:lang w:val="x-none"/>
        </w:rPr>
        <w:t>nařízení o ochraně osobních údajů</w:t>
      </w:r>
      <w:r w:rsidR="005C7F61">
        <w:rPr>
          <w:rFonts w:asciiTheme="minorHAnsi" w:hAnsiTheme="minorHAnsi" w:cstheme="minorHAnsi"/>
        </w:rPr>
        <w:t>)</w:t>
      </w: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5C7F61" w:rsidRDefault="00412CAB" w:rsidP="005C7F6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</w:t>
      </w:r>
      <w:r w:rsidR="005C7F61" w:rsidRPr="00A224CC">
        <w:rPr>
          <w:rFonts w:asciiTheme="minorHAnsi" w:hAnsiTheme="minorHAnsi" w:cstheme="minorHAnsi"/>
          <w:b/>
          <w:u w:val="single"/>
        </w:rPr>
        <w:t>děl</w:t>
      </w:r>
      <w:r>
        <w:rPr>
          <w:rFonts w:asciiTheme="minorHAnsi" w:hAnsiTheme="minorHAnsi" w:cstheme="minorHAnsi"/>
          <w:b/>
          <w:u w:val="single"/>
        </w:rPr>
        <w:t>uje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kontaktní údaj</w:t>
      </w:r>
      <w:r>
        <w:rPr>
          <w:rFonts w:asciiTheme="minorHAnsi" w:hAnsiTheme="minorHAnsi" w:cstheme="minorHAnsi"/>
          <w:b/>
          <w:u w:val="single"/>
        </w:rPr>
        <w:t>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</w:t>
      </w:r>
      <w:r w:rsidR="0036165F">
        <w:rPr>
          <w:rFonts w:asciiTheme="minorHAnsi" w:hAnsiTheme="minorHAnsi" w:cstheme="minorHAnsi"/>
          <w:b/>
          <w:u w:val="single"/>
        </w:rPr>
        <w:t>na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5C7F61" w:rsidRPr="00A224CC">
        <w:rPr>
          <w:rFonts w:asciiTheme="minorHAnsi" w:hAnsiTheme="minorHAnsi" w:cstheme="minorHAnsi"/>
          <w:b/>
          <w:u w:val="single"/>
        </w:rPr>
        <w:t>pověřenc</w:t>
      </w:r>
      <w:r w:rsidR="0036165F">
        <w:rPr>
          <w:rFonts w:asciiTheme="minorHAnsi" w:hAnsiTheme="minorHAnsi" w:cstheme="minorHAnsi"/>
          <w:b/>
          <w:u w:val="single"/>
        </w:rPr>
        <w:t>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pro ochranu osobních údajů</w:t>
      </w:r>
      <w:r w:rsidR="0036165F">
        <w:rPr>
          <w:rFonts w:asciiTheme="minorHAnsi" w:hAnsiTheme="minorHAnsi" w:cstheme="minorHAnsi"/>
          <w:b/>
          <w:u w:val="single"/>
        </w:rPr>
        <w:t>:</w:t>
      </w:r>
    </w:p>
    <w:p w:rsidR="005C7F61" w:rsidRDefault="005C7F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C7F61" w:rsidRDefault="005C7F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6C91" w:rsidRPr="00A224CC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hd w:val="clear" w:color="auto" w:fill="FFFF00"/>
        </w:rPr>
      </w:pPr>
      <w:r w:rsidRPr="00A224CC">
        <w:rPr>
          <w:rFonts w:asciiTheme="minorHAnsi" w:hAnsiTheme="minorHAnsi" w:cstheme="minorHAnsi"/>
        </w:rPr>
        <w:t>Sdružení na p</w:t>
      </w:r>
      <w:r w:rsidRPr="00A224CC">
        <w:rPr>
          <w:rFonts w:asciiTheme="minorHAnsi" w:hAnsiTheme="minorHAnsi" w:cstheme="minorHAnsi"/>
          <w:bCs/>
        </w:rPr>
        <w:t xml:space="preserve">odporu, rozvoj a zefektivnění činnosti územních samospráv, </w:t>
      </w:r>
      <w:proofErr w:type="spellStart"/>
      <w:r w:rsidRPr="00A224CC">
        <w:rPr>
          <w:rFonts w:asciiTheme="minorHAnsi" w:hAnsiTheme="minorHAnsi" w:cstheme="minorHAnsi"/>
          <w:bCs/>
        </w:rPr>
        <w:t>z.s</w:t>
      </w:r>
      <w:proofErr w:type="spellEnd"/>
      <w:r w:rsidRPr="00A224CC">
        <w:rPr>
          <w:rFonts w:asciiTheme="minorHAnsi" w:hAnsiTheme="minorHAnsi" w:cstheme="minorHAnsi"/>
          <w:bCs/>
        </w:rPr>
        <w:t>.</w:t>
      </w:r>
    </w:p>
    <w:p w:rsidR="00406C91" w:rsidRPr="00A224CC" w:rsidRDefault="00406C91" w:rsidP="00406C91">
      <w:pPr>
        <w:pStyle w:val="Odstavecseseznamem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>poštovní adresa: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Střemy 78, 277 34 Nebužely</w:t>
      </w:r>
    </w:p>
    <w:p w:rsidR="00406C91" w:rsidRPr="00A224CC" w:rsidRDefault="00406C91" w:rsidP="00406C91">
      <w:pPr>
        <w:pStyle w:val="Odstavecseseznamem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>e-mail:</w:t>
      </w:r>
      <w:r w:rsidRPr="00A224C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gdpr@os-proobce.cz</w:t>
      </w:r>
    </w:p>
    <w:p w:rsidR="00406C91" w:rsidRDefault="00406C91" w:rsidP="00406C9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ab/>
        <w:t>telefon: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+ 420 607 060</w:t>
      </w:r>
      <w:r w:rsidR="0036165F">
        <w:rPr>
          <w:rFonts w:asciiTheme="minorHAnsi" w:hAnsiTheme="minorHAnsi" w:cstheme="minorHAnsi"/>
          <w:sz w:val="24"/>
          <w:szCs w:val="24"/>
        </w:rPr>
        <w:t> 381.</w:t>
      </w:r>
    </w:p>
    <w:p w:rsidR="00406C91" w:rsidRDefault="00406C91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65F" w:rsidRDefault="0036165F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6C91" w:rsidRDefault="00406C91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2CAB" w:rsidRDefault="00412CAB" w:rsidP="003616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65F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Zpracováno dne </w:t>
      </w:r>
      <w:r w:rsidR="00757CE2">
        <w:rPr>
          <w:rFonts w:ascii="Calibri" w:hAnsi="Calibri" w:cs="Calibri"/>
          <w:color w:val="000000"/>
        </w:rPr>
        <w:t>25. 5. 2018</w:t>
      </w:r>
    </w:p>
    <w:p w:rsidR="0036165F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6165F" w:rsidRPr="00E71D98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 správnost: starosta obce</w:t>
      </w:r>
      <w:r w:rsidR="00757CE2">
        <w:rPr>
          <w:rFonts w:ascii="Calibri" w:hAnsi="Calibri" w:cs="Calibri"/>
          <w:color w:val="000000"/>
        </w:rPr>
        <w:tab/>
      </w:r>
      <w:r w:rsidR="00757CE2">
        <w:rPr>
          <w:rFonts w:ascii="Calibri" w:hAnsi="Calibri" w:cs="Calibri"/>
          <w:color w:val="000000"/>
        </w:rPr>
        <w:tab/>
        <w:t>Josef Eichler</w:t>
      </w:r>
      <w:bookmarkStart w:id="0" w:name="_GoBack"/>
      <w:bookmarkEnd w:id="0"/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sectPr w:rsidR="0040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F5717"/>
    <w:multiLevelType w:val="multilevel"/>
    <w:tmpl w:val="9F46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91"/>
    <w:rsid w:val="0036165F"/>
    <w:rsid w:val="003A0936"/>
    <w:rsid w:val="00406C91"/>
    <w:rsid w:val="00412CAB"/>
    <w:rsid w:val="00465405"/>
    <w:rsid w:val="005C7F61"/>
    <w:rsid w:val="005D21D6"/>
    <w:rsid w:val="00757CE2"/>
    <w:rsid w:val="007634B3"/>
    <w:rsid w:val="007635E1"/>
    <w:rsid w:val="007858D1"/>
    <w:rsid w:val="007C27B7"/>
    <w:rsid w:val="00B056FE"/>
    <w:rsid w:val="00CE3DF4"/>
    <w:rsid w:val="00D327A8"/>
    <w:rsid w:val="00D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1E74"/>
  <w15:docId w15:val="{03D456B8-3E57-4254-84AD-F140271C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6C91"/>
    <w:rPr>
      <w:color w:val="0000FF"/>
      <w:u w:val="single"/>
    </w:rPr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406C9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06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User</cp:lastModifiedBy>
  <cp:revision>2</cp:revision>
  <dcterms:created xsi:type="dcterms:W3CDTF">2018-05-23T15:27:00Z</dcterms:created>
  <dcterms:modified xsi:type="dcterms:W3CDTF">2018-05-23T15:27:00Z</dcterms:modified>
</cp:coreProperties>
</file>